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86" w:rsidRPr="00B77A26" w:rsidRDefault="007A7A86" w:rsidP="00B77A26">
      <w:pPr>
        <w:rPr>
          <w:rFonts w:ascii="Tahoma" w:hAnsi="Tahoma" w:cs="Tahoma"/>
          <w:b/>
          <w:szCs w:val="20"/>
          <w:lang w:val="el-GR"/>
        </w:rPr>
      </w:pPr>
      <w:r>
        <w:rPr>
          <w:rFonts w:ascii="Tahoma" w:hAnsi="Tahoma" w:cs="Tahoma"/>
          <w:b/>
          <w:bCs/>
          <w:lang w:val="el-GR"/>
        </w:rPr>
        <w:t xml:space="preserve">ΠΑΡΑΡΤΗΜΑ </w:t>
      </w:r>
      <w:r>
        <w:rPr>
          <w:rFonts w:ascii="Tahoma" w:hAnsi="Tahoma" w:cs="Tahoma"/>
          <w:b/>
          <w:bCs/>
        </w:rPr>
        <w:t>V</w:t>
      </w:r>
      <w:r w:rsidRPr="00985A9A">
        <w:rPr>
          <w:rFonts w:ascii="Tahoma" w:hAnsi="Tahoma" w:cs="Tahoma"/>
          <w:b/>
          <w:bCs/>
          <w:lang w:val="el-GR"/>
        </w:rPr>
        <w:t xml:space="preserve">: </w:t>
      </w:r>
      <w:bookmarkStart w:id="0" w:name="_Toc328131707"/>
      <w:bookmarkStart w:id="1" w:name="_Toc328132147"/>
      <w:bookmarkStart w:id="2" w:name="_Toc328132321"/>
      <w:bookmarkStart w:id="3" w:name="_Toc328133469"/>
      <w:bookmarkStart w:id="4" w:name="_Toc328133562"/>
      <w:bookmarkStart w:id="5" w:name="_Toc328133605"/>
      <w:bookmarkStart w:id="6" w:name="_Toc328134948"/>
      <w:bookmarkStart w:id="7" w:name="_Toc328394361"/>
      <w:bookmarkStart w:id="8" w:name="_Toc328641435"/>
      <w:bookmarkStart w:id="9" w:name="_Toc333914303"/>
      <w:r w:rsidR="00B77A26" w:rsidRPr="00B77A26">
        <w:rPr>
          <w:rFonts w:ascii="Tahoma" w:hAnsi="Tahoma" w:cs="Tahoma"/>
          <w:b/>
          <w:szCs w:val="20"/>
          <w:lang w:val="el-GR"/>
        </w:rPr>
        <w:t>ΈΝΤΥΠΟ ΠΑΡΟΧΗΣ ΥΠΗΡΕΣΙΩΝ ΠΡΟΣ ΤΟΥΣ ΩΦΕΛΟΥΜΕΝΟΥΣ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B77A26" w:rsidRPr="00B77A26">
        <w:rPr>
          <w:rFonts w:ascii="Tahoma" w:hAnsi="Tahoma" w:cs="Tahoma"/>
          <w:b/>
          <w:szCs w:val="20"/>
          <w:lang w:val="el-GR"/>
        </w:rPr>
        <w:t xml:space="preserve"> – ΔΙΑΚΟΠΗ ΠΑΡΕΧΟΜΕΝΩΝ ΥΠΗΡΕΣΙΩΝ</w:t>
      </w:r>
    </w:p>
    <w:p w:rsidR="007A7A86" w:rsidRPr="00981DBA" w:rsidRDefault="007A7A86" w:rsidP="007A7A86">
      <w:pPr>
        <w:spacing w:line="264" w:lineRule="auto"/>
        <w:rPr>
          <w:rFonts w:ascii="Tahoma" w:hAnsi="Tahoma" w:cs="Tahoma"/>
          <w:szCs w:val="20"/>
          <w:lang w:val="el-GR"/>
        </w:rPr>
      </w:pPr>
      <w:r w:rsidRPr="00B77A26">
        <w:rPr>
          <w:rFonts w:ascii="Tahoma" w:hAnsi="Tahoma" w:cs="Tahoma"/>
          <w:szCs w:val="20"/>
          <w:lang w:val="el-GR"/>
        </w:rPr>
        <w:t xml:space="preserve">Τα ΚΗΦΗ υποχρεούνται να διατηρούν έντυπο με την ονομασία «Έντυπο Παροχής Υπηρεσιών προς </w:t>
      </w:r>
      <w:r w:rsidRPr="00981DBA">
        <w:rPr>
          <w:rFonts w:ascii="Tahoma" w:hAnsi="Tahoma" w:cs="Tahoma"/>
          <w:szCs w:val="20"/>
          <w:lang w:val="el-GR"/>
        </w:rPr>
        <w:t>τους Ωφελούμενους» στο οποίο, κάθε μήνα, οι ωφελούμενοι/ες  θα βεβαιώνουν τη συνέχιση της παροχής των υπηρεσιών από το Κέντρο, υπογράφοντας στο αντίστοιχο πεδ</w:t>
      </w:r>
      <w:r w:rsidRPr="00861930">
        <w:rPr>
          <w:rFonts w:ascii="Tahoma" w:hAnsi="Tahoma" w:cs="Tahoma"/>
          <w:szCs w:val="20"/>
          <w:lang w:val="el-GR"/>
        </w:rPr>
        <w:t xml:space="preserve">ίο του εντύπου. Το έντυπο αυτό </w:t>
      </w:r>
      <w:r w:rsidRPr="00981DBA">
        <w:rPr>
          <w:rFonts w:ascii="Tahoma" w:hAnsi="Tahoma" w:cs="Tahoma"/>
          <w:szCs w:val="20"/>
          <w:lang w:val="el-GR"/>
        </w:rPr>
        <w:t>θα αποτελεί απόδειξη για τις παρεχόμενες υπηρεσίες</w:t>
      </w:r>
      <w:r w:rsidRPr="00861930">
        <w:rPr>
          <w:rFonts w:ascii="Tahoma" w:hAnsi="Tahoma" w:cs="Tahoma"/>
          <w:szCs w:val="20"/>
          <w:lang w:val="el-GR"/>
        </w:rPr>
        <w:t xml:space="preserve"> του Δικαιούχου</w:t>
      </w:r>
      <w:r w:rsidRPr="00981DBA">
        <w:rPr>
          <w:rFonts w:ascii="Tahoma" w:hAnsi="Tahoma" w:cs="Tahoma"/>
          <w:szCs w:val="20"/>
          <w:lang w:val="el-GR"/>
        </w:rPr>
        <w:t xml:space="preserve"> για κάθε Κέντρο που αυτός λειτουργεί.</w:t>
      </w:r>
      <w:r w:rsidRPr="00861930">
        <w:rPr>
          <w:rFonts w:ascii="Tahoma" w:hAnsi="Tahoma" w:cs="Tahoma"/>
          <w:szCs w:val="20"/>
          <w:lang w:val="el-GR"/>
        </w:rPr>
        <w:t xml:space="preserve"> Ο Δικαιούχος έχει τν υποχρέωση να παρέχει το έντυπο στη Ε</w:t>
      </w:r>
      <w:r w:rsidR="00E733AD">
        <w:rPr>
          <w:rFonts w:ascii="Tahoma" w:hAnsi="Tahoma" w:cs="Tahoma"/>
          <w:szCs w:val="20"/>
          <w:lang w:val="el-GR"/>
        </w:rPr>
        <w:t>.</w:t>
      </w:r>
      <w:r w:rsidRPr="00861930">
        <w:rPr>
          <w:rFonts w:ascii="Tahoma" w:hAnsi="Tahoma" w:cs="Tahoma"/>
          <w:szCs w:val="20"/>
          <w:lang w:val="el-GR"/>
        </w:rPr>
        <w:t>Υ</w:t>
      </w:r>
      <w:r w:rsidR="00E733AD">
        <w:rPr>
          <w:rFonts w:ascii="Tahoma" w:hAnsi="Tahoma" w:cs="Tahoma"/>
          <w:szCs w:val="20"/>
          <w:lang w:val="el-GR"/>
        </w:rPr>
        <w:t>.</w:t>
      </w:r>
      <w:r w:rsidRPr="00861930">
        <w:rPr>
          <w:rFonts w:ascii="Tahoma" w:hAnsi="Tahoma" w:cs="Tahoma"/>
          <w:szCs w:val="20"/>
          <w:lang w:val="el-GR"/>
        </w:rPr>
        <w:t>Δ</w:t>
      </w:r>
      <w:r w:rsidR="00E733AD">
        <w:rPr>
          <w:rFonts w:ascii="Tahoma" w:hAnsi="Tahoma" w:cs="Tahoma"/>
          <w:szCs w:val="20"/>
          <w:lang w:val="el-GR"/>
        </w:rPr>
        <w:t xml:space="preserve">. </w:t>
      </w:r>
      <w:r w:rsidRPr="00861930">
        <w:rPr>
          <w:rFonts w:ascii="Tahoma" w:hAnsi="Tahoma" w:cs="Tahoma"/>
          <w:szCs w:val="20"/>
          <w:lang w:val="el-GR"/>
        </w:rPr>
        <w:t>Ε</w:t>
      </w:r>
      <w:r w:rsidR="00E733AD">
        <w:rPr>
          <w:rFonts w:ascii="Tahoma" w:hAnsi="Tahoma" w:cs="Tahoma"/>
          <w:szCs w:val="20"/>
          <w:lang w:val="el-GR"/>
        </w:rPr>
        <w:t>.</w:t>
      </w:r>
      <w:r w:rsidRPr="00861930">
        <w:rPr>
          <w:rFonts w:ascii="Tahoma" w:hAnsi="Tahoma" w:cs="Tahoma"/>
          <w:szCs w:val="20"/>
          <w:lang w:val="el-GR"/>
        </w:rPr>
        <w:t>Π</w:t>
      </w:r>
      <w:r w:rsidR="00E733AD">
        <w:rPr>
          <w:rFonts w:ascii="Tahoma" w:hAnsi="Tahoma" w:cs="Tahoma"/>
          <w:szCs w:val="20"/>
          <w:lang w:val="el-GR"/>
        </w:rPr>
        <w:t>.</w:t>
      </w:r>
      <w:r w:rsidRPr="00861930">
        <w:rPr>
          <w:rFonts w:ascii="Tahoma" w:hAnsi="Tahoma" w:cs="Tahoma"/>
          <w:szCs w:val="20"/>
          <w:lang w:val="el-GR"/>
        </w:rPr>
        <w:t xml:space="preserve"> </w:t>
      </w:r>
      <w:r w:rsidR="00E733AD">
        <w:rPr>
          <w:rFonts w:ascii="Tahoma" w:hAnsi="Tahoma" w:cs="Tahoma"/>
          <w:szCs w:val="20"/>
          <w:lang w:val="el-GR"/>
        </w:rPr>
        <w:t>Πελοποννήσου</w:t>
      </w:r>
      <w:r w:rsidRPr="00861930">
        <w:rPr>
          <w:rFonts w:ascii="Tahoma" w:hAnsi="Tahoma" w:cs="Tahoma"/>
          <w:szCs w:val="20"/>
          <w:lang w:val="el-GR"/>
        </w:rPr>
        <w:t xml:space="preserve"> καθώς και σε άλλες αρμόδιες Ελληνικής και Κοινοτικές Αρχές, οποιαδήποτε στιγμή ζητηθεί.</w:t>
      </w:r>
    </w:p>
    <w:p w:rsidR="007A7A86" w:rsidRPr="00981DBA" w:rsidRDefault="007A7A86" w:rsidP="007A7A86">
      <w:pPr>
        <w:spacing w:line="264" w:lineRule="auto"/>
        <w:rPr>
          <w:rFonts w:ascii="Tahoma" w:hAnsi="Tahoma" w:cs="Tahoma"/>
          <w:szCs w:val="20"/>
          <w:lang w:val="el-GR"/>
        </w:rPr>
      </w:pPr>
      <w:r w:rsidRPr="00981DBA">
        <w:rPr>
          <w:rFonts w:ascii="Tahoma" w:hAnsi="Tahoma" w:cs="Tahoma"/>
          <w:szCs w:val="20"/>
          <w:lang w:val="el-GR"/>
        </w:rPr>
        <w:t xml:space="preserve">Επίσης υποχρεούνται να διατηρούν ημερήσιο </w:t>
      </w:r>
      <w:proofErr w:type="spellStart"/>
      <w:r w:rsidRPr="00981DBA">
        <w:rPr>
          <w:rFonts w:ascii="Tahoma" w:hAnsi="Tahoma" w:cs="Tahoma"/>
          <w:szCs w:val="20"/>
          <w:lang w:val="el-GR"/>
        </w:rPr>
        <w:t>παρουσιολόγιο</w:t>
      </w:r>
      <w:proofErr w:type="spellEnd"/>
      <w:r w:rsidRPr="00981DBA">
        <w:rPr>
          <w:rFonts w:ascii="Tahoma" w:hAnsi="Tahoma" w:cs="Tahoma"/>
          <w:szCs w:val="20"/>
          <w:lang w:val="el-GR"/>
        </w:rPr>
        <w:t>, όπου οι ωφελούμενοι θα υπογράφουν καθημερινά.</w:t>
      </w:r>
    </w:p>
    <w:p w:rsidR="007A7A86" w:rsidRPr="00981DBA" w:rsidRDefault="007A7A86" w:rsidP="007A7A86">
      <w:pPr>
        <w:spacing w:line="264" w:lineRule="auto"/>
        <w:rPr>
          <w:rFonts w:ascii="Tahoma" w:hAnsi="Tahoma" w:cs="Tahoma"/>
          <w:szCs w:val="20"/>
          <w:lang w:val="el-GR"/>
        </w:rPr>
      </w:pPr>
      <w:r w:rsidRPr="00981DBA">
        <w:rPr>
          <w:rFonts w:ascii="Tahoma" w:hAnsi="Tahoma" w:cs="Tahoma"/>
          <w:szCs w:val="20"/>
          <w:lang w:val="el-GR"/>
        </w:rPr>
        <w:t xml:space="preserve">Επιπλέον, οι </w:t>
      </w:r>
      <w:r>
        <w:rPr>
          <w:rFonts w:ascii="Tahoma" w:hAnsi="Tahoma" w:cs="Tahoma"/>
          <w:szCs w:val="20"/>
          <w:lang w:val="el-GR"/>
        </w:rPr>
        <w:t>Δικαιούχοι</w:t>
      </w:r>
      <w:r w:rsidRPr="00981DBA">
        <w:rPr>
          <w:rFonts w:ascii="Tahoma" w:hAnsi="Tahoma" w:cs="Tahoma"/>
          <w:szCs w:val="20"/>
          <w:lang w:val="el-GR"/>
        </w:rPr>
        <w:t xml:space="preserve"> υποχρεούνται να υποβάλουν</w:t>
      </w:r>
      <w:r w:rsidRPr="00861930">
        <w:rPr>
          <w:rFonts w:ascii="Tahoma" w:hAnsi="Tahoma" w:cs="Tahoma"/>
          <w:szCs w:val="20"/>
          <w:lang w:val="el-GR"/>
        </w:rPr>
        <w:t xml:space="preserve"> το </w:t>
      </w:r>
      <w:proofErr w:type="spellStart"/>
      <w:r w:rsidRPr="00861930">
        <w:rPr>
          <w:rFonts w:ascii="Tahoma" w:hAnsi="Tahoma" w:cs="Tahoma"/>
          <w:szCs w:val="20"/>
          <w:lang w:val="el-GR"/>
        </w:rPr>
        <w:t>παρουσιολόγιο</w:t>
      </w:r>
      <w:proofErr w:type="spellEnd"/>
      <w:r w:rsidRPr="00861930">
        <w:rPr>
          <w:rFonts w:ascii="Tahoma" w:hAnsi="Tahoma" w:cs="Tahoma"/>
          <w:szCs w:val="20"/>
          <w:lang w:val="el-GR"/>
        </w:rPr>
        <w:t xml:space="preserve"> και </w:t>
      </w:r>
      <w:r w:rsidRPr="00981DBA">
        <w:rPr>
          <w:rFonts w:ascii="Tahoma" w:hAnsi="Tahoma" w:cs="Tahoma"/>
          <w:szCs w:val="20"/>
          <w:lang w:val="el-GR"/>
        </w:rPr>
        <w:t xml:space="preserve"> οποιοδήποτε άλλο σχετικό έγγραφο τους ζητηθεί από </w:t>
      </w:r>
      <w:r w:rsidRPr="00861930">
        <w:rPr>
          <w:rFonts w:ascii="Tahoma" w:hAnsi="Tahoma" w:cs="Tahoma"/>
          <w:szCs w:val="20"/>
          <w:lang w:val="el-GR"/>
        </w:rPr>
        <w:t>Ε</w:t>
      </w:r>
      <w:r w:rsidR="00B77A26">
        <w:rPr>
          <w:rFonts w:ascii="Tahoma" w:hAnsi="Tahoma" w:cs="Tahoma"/>
          <w:szCs w:val="20"/>
          <w:lang w:val="el-GR"/>
        </w:rPr>
        <w:t>.</w:t>
      </w:r>
      <w:r w:rsidRPr="00861930">
        <w:rPr>
          <w:rFonts w:ascii="Tahoma" w:hAnsi="Tahoma" w:cs="Tahoma"/>
          <w:szCs w:val="20"/>
          <w:lang w:val="el-GR"/>
        </w:rPr>
        <w:t>Υ</w:t>
      </w:r>
      <w:r w:rsidR="00B77A26">
        <w:rPr>
          <w:rFonts w:ascii="Tahoma" w:hAnsi="Tahoma" w:cs="Tahoma"/>
          <w:szCs w:val="20"/>
          <w:lang w:val="el-GR"/>
        </w:rPr>
        <w:t>.</w:t>
      </w:r>
      <w:r w:rsidRPr="00861930">
        <w:rPr>
          <w:rFonts w:ascii="Tahoma" w:hAnsi="Tahoma" w:cs="Tahoma"/>
          <w:szCs w:val="20"/>
          <w:lang w:val="el-GR"/>
        </w:rPr>
        <w:t>Δ</w:t>
      </w:r>
      <w:r w:rsidR="00B77A26">
        <w:rPr>
          <w:rFonts w:ascii="Tahoma" w:hAnsi="Tahoma" w:cs="Tahoma"/>
          <w:szCs w:val="20"/>
          <w:lang w:val="el-GR"/>
        </w:rPr>
        <w:t>.</w:t>
      </w:r>
      <w:r w:rsidRPr="00861930">
        <w:rPr>
          <w:rFonts w:ascii="Tahoma" w:hAnsi="Tahoma" w:cs="Tahoma"/>
          <w:szCs w:val="20"/>
          <w:lang w:val="el-GR"/>
        </w:rPr>
        <w:t xml:space="preserve"> </w:t>
      </w:r>
      <w:r w:rsidR="00B77A26">
        <w:rPr>
          <w:rFonts w:ascii="Tahoma" w:hAnsi="Tahoma" w:cs="Tahoma"/>
          <w:szCs w:val="20"/>
          <w:lang w:val="el-GR"/>
        </w:rPr>
        <w:t xml:space="preserve">Ε.Π. Περιφέρειας Πελοποννήσου </w:t>
      </w:r>
      <w:r w:rsidRPr="00861930">
        <w:rPr>
          <w:rFonts w:ascii="Tahoma" w:hAnsi="Tahoma" w:cs="Tahoma"/>
          <w:szCs w:val="20"/>
          <w:lang w:val="el-GR"/>
        </w:rPr>
        <w:t xml:space="preserve">καθώς και  άλλες αρμόδιες Ελληνικής και Κοινοτικές Αρχές, </w:t>
      </w:r>
      <w:r w:rsidRPr="00981DBA">
        <w:rPr>
          <w:rFonts w:ascii="Tahoma" w:hAnsi="Tahoma" w:cs="Tahoma"/>
          <w:szCs w:val="20"/>
          <w:lang w:val="el-GR"/>
        </w:rPr>
        <w:t>στο πλαίσιο της</w:t>
      </w:r>
      <w:r w:rsidRPr="00861930">
        <w:rPr>
          <w:rFonts w:ascii="Tahoma" w:hAnsi="Tahoma" w:cs="Tahoma"/>
          <w:szCs w:val="20"/>
          <w:lang w:val="el-GR"/>
        </w:rPr>
        <w:t xml:space="preserve"> υλοποίησης της δράσης</w:t>
      </w:r>
      <w:r w:rsidRPr="00981DBA">
        <w:rPr>
          <w:rFonts w:ascii="Tahoma" w:hAnsi="Tahoma" w:cs="Tahoma"/>
          <w:szCs w:val="20"/>
          <w:lang w:val="el-GR"/>
        </w:rPr>
        <w:t>.</w:t>
      </w:r>
    </w:p>
    <w:p w:rsidR="007A7A86" w:rsidRPr="00981DBA" w:rsidRDefault="007A7A86" w:rsidP="007A7A86">
      <w:pPr>
        <w:spacing w:line="264" w:lineRule="auto"/>
        <w:rPr>
          <w:rFonts w:ascii="Tahoma" w:hAnsi="Tahoma" w:cs="Tahoma"/>
          <w:szCs w:val="20"/>
          <w:lang w:val="el-GR"/>
        </w:rPr>
      </w:pPr>
      <w:r w:rsidRPr="00981DBA">
        <w:rPr>
          <w:rFonts w:ascii="Tahoma" w:hAnsi="Tahoma" w:cs="Tahoma"/>
          <w:szCs w:val="20"/>
          <w:lang w:val="el-GR"/>
        </w:rPr>
        <w:t xml:space="preserve">Σε περιπτώσεις διακοπής των παρεχόμενων υπηρεσιών λόγω αποχωρήσεως ωφελούμενου, ο </w:t>
      </w:r>
      <w:r w:rsidRPr="00861930">
        <w:rPr>
          <w:rFonts w:ascii="Tahoma" w:hAnsi="Tahoma" w:cs="Tahoma"/>
          <w:szCs w:val="20"/>
          <w:lang w:val="el-GR"/>
        </w:rPr>
        <w:t>Δικαιούχος</w:t>
      </w:r>
      <w:r w:rsidRPr="00981DBA">
        <w:rPr>
          <w:rFonts w:ascii="Tahoma" w:hAnsi="Tahoma" w:cs="Tahoma"/>
          <w:szCs w:val="20"/>
          <w:lang w:val="el-GR"/>
        </w:rPr>
        <w:t xml:space="preserve"> υποχρεούται να προβεί σε αντικατάστασή του </w:t>
      </w:r>
      <w:r w:rsidRPr="00861930">
        <w:rPr>
          <w:rFonts w:ascii="Tahoma" w:hAnsi="Tahoma" w:cs="Tahoma"/>
          <w:szCs w:val="20"/>
          <w:lang w:val="el-GR"/>
        </w:rPr>
        <w:t>το συντομότερο δυνατόν από τα λίστα επιλαχόντων (όταν υπάρχει)</w:t>
      </w:r>
      <w:r w:rsidRPr="00981DBA">
        <w:rPr>
          <w:rFonts w:ascii="Tahoma" w:hAnsi="Tahoma" w:cs="Tahoma"/>
          <w:szCs w:val="20"/>
          <w:lang w:val="el-GR"/>
        </w:rPr>
        <w:t xml:space="preserve"> και να ενημερώσει εγγράφως </w:t>
      </w:r>
      <w:r w:rsidRPr="00861930">
        <w:rPr>
          <w:rFonts w:ascii="Tahoma" w:hAnsi="Tahoma" w:cs="Tahoma"/>
          <w:szCs w:val="20"/>
          <w:lang w:val="el-GR"/>
        </w:rPr>
        <w:t xml:space="preserve">την </w:t>
      </w:r>
      <w:r w:rsidR="00E733AD" w:rsidRPr="00861930">
        <w:rPr>
          <w:rFonts w:ascii="Tahoma" w:hAnsi="Tahoma" w:cs="Tahoma"/>
          <w:szCs w:val="20"/>
          <w:lang w:val="el-GR"/>
        </w:rPr>
        <w:t>Ε</w:t>
      </w:r>
      <w:r w:rsidR="00E733AD">
        <w:rPr>
          <w:rFonts w:ascii="Tahoma" w:hAnsi="Tahoma" w:cs="Tahoma"/>
          <w:szCs w:val="20"/>
          <w:lang w:val="el-GR"/>
        </w:rPr>
        <w:t>.</w:t>
      </w:r>
      <w:r w:rsidR="00E733AD" w:rsidRPr="00861930">
        <w:rPr>
          <w:rFonts w:ascii="Tahoma" w:hAnsi="Tahoma" w:cs="Tahoma"/>
          <w:szCs w:val="20"/>
          <w:lang w:val="el-GR"/>
        </w:rPr>
        <w:t>Υ</w:t>
      </w:r>
      <w:r w:rsidR="00E733AD">
        <w:rPr>
          <w:rFonts w:ascii="Tahoma" w:hAnsi="Tahoma" w:cs="Tahoma"/>
          <w:szCs w:val="20"/>
          <w:lang w:val="el-GR"/>
        </w:rPr>
        <w:t>.</w:t>
      </w:r>
      <w:r w:rsidR="00E733AD" w:rsidRPr="00861930">
        <w:rPr>
          <w:rFonts w:ascii="Tahoma" w:hAnsi="Tahoma" w:cs="Tahoma"/>
          <w:szCs w:val="20"/>
          <w:lang w:val="el-GR"/>
        </w:rPr>
        <w:t>Δ</w:t>
      </w:r>
      <w:r w:rsidR="00E733AD">
        <w:rPr>
          <w:rFonts w:ascii="Tahoma" w:hAnsi="Tahoma" w:cs="Tahoma"/>
          <w:szCs w:val="20"/>
          <w:lang w:val="el-GR"/>
        </w:rPr>
        <w:t xml:space="preserve">. </w:t>
      </w:r>
      <w:r w:rsidR="00E733AD" w:rsidRPr="00861930">
        <w:rPr>
          <w:rFonts w:ascii="Tahoma" w:hAnsi="Tahoma" w:cs="Tahoma"/>
          <w:szCs w:val="20"/>
          <w:lang w:val="el-GR"/>
        </w:rPr>
        <w:t>Ε</w:t>
      </w:r>
      <w:r w:rsidR="00E733AD">
        <w:rPr>
          <w:rFonts w:ascii="Tahoma" w:hAnsi="Tahoma" w:cs="Tahoma"/>
          <w:szCs w:val="20"/>
          <w:lang w:val="el-GR"/>
        </w:rPr>
        <w:t>.</w:t>
      </w:r>
      <w:r w:rsidR="00E733AD" w:rsidRPr="00861930">
        <w:rPr>
          <w:rFonts w:ascii="Tahoma" w:hAnsi="Tahoma" w:cs="Tahoma"/>
          <w:szCs w:val="20"/>
          <w:lang w:val="el-GR"/>
        </w:rPr>
        <w:t>Π</w:t>
      </w:r>
      <w:r w:rsidR="00E733AD">
        <w:rPr>
          <w:rFonts w:ascii="Tahoma" w:hAnsi="Tahoma" w:cs="Tahoma"/>
          <w:szCs w:val="20"/>
          <w:lang w:val="el-GR"/>
        </w:rPr>
        <w:t>.</w:t>
      </w:r>
      <w:r w:rsidR="00E733AD" w:rsidRPr="00861930">
        <w:rPr>
          <w:rFonts w:ascii="Tahoma" w:hAnsi="Tahoma" w:cs="Tahoma"/>
          <w:szCs w:val="20"/>
          <w:lang w:val="el-GR"/>
        </w:rPr>
        <w:t xml:space="preserve"> </w:t>
      </w:r>
      <w:r w:rsidR="00E733AD">
        <w:rPr>
          <w:rFonts w:ascii="Tahoma" w:hAnsi="Tahoma" w:cs="Tahoma"/>
          <w:szCs w:val="20"/>
          <w:lang w:val="el-GR"/>
        </w:rPr>
        <w:t>Πελοποννήσου</w:t>
      </w:r>
      <w:r w:rsidR="00E733AD" w:rsidRPr="00861930">
        <w:rPr>
          <w:rFonts w:ascii="Tahoma" w:hAnsi="Tahoma" w:cs="Tahoma"/>
          <w:szCs w:val="20"/>
          <w:lang w:val="el-GR"/>
        </w:rPr>
        <w:t xml:space="preserve"> </w:t>
      </w:r>
      <w:bookmarkStart w:id="10" w:name="_GoBack"/>
      <w:bookmarkEnd w:id="10"/>
      <w:r w:rsidRPr="00981DBA">
        <w:rPr>
          <w:rFonts w:ascii="Tahoma" w:hAnsi="Tahoma" w:cs="Tahoma"/>
          <w:szCs w:val="20"/>
          <w:lang w:val="el-GR"/>
        </w:rPr>
        <w:t>για την αντικατάσταση αυτή.</w:t>
      </w:r>
    </w:p>
    <w:p w:rsidR="00917DC9" w:rsidRPr="007A7A86" w:rsidRDefault="00917DC9">
      <w:pPr>
        <w:rPr>
          <w:lang w:val="el-GR"/>
        </w:rPr>
      </w:pPr>
    </w:p>
    <w:sectPr w:rsidR="00917DC9" w:rsidRPr="007A7A86" w:rsidSect="007A7A8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440" w:bottom="1440" w:left="1418" w:header="709" w:footer="8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D58" w:rsidRDefault="00C21D58">
      <w:pPr>
        <w:spacing w:before="0" w:after="0" w:line="240" w:lineRule="auto"/>
      </w:pPr>
      <w:r>
        <w:separator/>
      </w:r>
    </w:p>
  </w:endnote>
  <w:endnote w:type="continuationSeparator" w:id="0">
    <w:p w:rsidR="00C21D58" w:rsidRDefault="00C21D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FC9" w:rsidRDefault="00B77A26" w:rsidP="005A0C7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FC9" w:rsidRDefault="00C21D58" w:rsidP="005A0C7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547"/>
      <w:gridCol w:w="2835"/>
      <w:gridCol w:w="2649"/>
    </w:tblGrid>
    <w:tr w:rsidR="00991FC9" w:rsidRPr="007C3386">
      <w:trPr>
        <w:jc w:val="center"/>
      </w:trPr>
      <w:tc>
        <w:tcPr>
          <w:tcW w:w="3547" w:type="dxa"/>
          <w:tcBorders>
            <w:top w:val="single" w:sz="4" w:space="0" w:color="auto"/>
          </w:tcBorders>
        </w:tcPr>
        <w:p w:rsidR="00991FC9" w:rsidRPr="00A95FF2" w:rsidRDefault="00B77A26" w:rsidP="005A0C73">
          <w:pPr>
            <w:spacing w:before="0" w:after="0" w:line="240" w:lineRule="auto"/>
            <w:jc w:val="left"/>
            <w:rPr>
              <w:rStyle w:val="a5"/>
              <w:rFonts w:ascii="Tahoma" w:hAnsi="Tahoma" w:cs="Tahoma"/>
              <w:b/>
              <w:sz w:val="16"/>
              <w:szCs w:val="16"/>
              <w:lang w:val="el-GR"/>
            </w:rPr>
          </w:pPr>
          <w:r w:rsidRPr="00A95FF2">
            <w:rPr>
              <w:rStyle w:val="a5"/>
              <w:rFonts w:ascii="Tahoma" w:hAnsi="Tahoma" w:cs="Tahoma"/>
              <w:b/>
              <w:sz w:val="16"/>
              <w:szCs w:val="16"/>
              <w:lang w:val="el-GR"/>
            </w:rPr>
            <w:t>Κωδικός Πρόσκλησης: ................</w:t>
          </w:r>
        </w:p>
        <w:p w:rsidR="00991FC9" w:rsidRPr="007C3386" w:rsidRDefault="00C21D58" w:rsidP="005A0C73">
          <w:pPr>
            <w:spacing w:before="0" w:after="0" w:line="240" w:lineRule="auto"/>
            <w:jc w:val="left"/>
            <w:rPr>
              <w:rFonts w:ascii="Tahoma" w:hAnsi="Tahoma" w:cs="Tahoma"/>
              <w:b/>
              <w:lang w:val="el-GR"/>
            </w:rPr>
          </w:pPr>
        </w:p>
      </w:tc>
      <w:tc>
        <w:tcPr>
          <w:tcW w:w="2835" w:type="dxa"/>
          <w:tcBorders>
            <w:top w:val="single" w:sz="4" w:space="0" w:color="auto"/>
          </w:tcBorders>
          <w:vAlign w:val="center"/>
        </w:tcPr>
        <w:p w:rsidR="00991FC9" w:rsidRPr="007C3386" w:rsidRDefault="00B77A26" w:rsidP="005A0C73">
          <w:pPr>
            <w:spacing w:before="0" w:after="0" w:line="240" w:lineRule="auto"/>
            <w:ind w:left="400"/>
            <w:jc w:val="center"/>
            <w:rPr>
              <w:rFonts w:ascii="Tahoma" w:hAnsi="Tahoma" w:cs="Tahoma"/>
              <w:lang w:val="el-GR"/>
            </w:rPr>
          </w:pPr>
          <w:r w:rsidRPr="007C3386">
            <w:rPr>
              <w:rFonts w:ascii="Tahoma" w:hAnsi="Tahoma" w:cs="Tahoma"/>
              <w:lang w:val="el-GR"/>
            </w:rPr>
            <w:t xml:space="preserve">- </w:t>
          </w:r>
          <w:r w:rsidRPr="007C3386">
            <w:rPr>
              <w:rFonts w:ascii="Tahoma" w:hAnsi="Tahoma" w:cs="Tahoma"/>
              <w:sz w:val="16"/>
              <w:szCs w:val="16"/>
              <w:lang w:val="el-GR"/>
            </w:rPr>
            <w:fldChar w:fldCharType="begin"/>
          </w:r>
          <w:r w:rsidRPr="007C3386">
            <w:rPr>
              <w:rFonts w:ascii="Tahoma" w:hAnsi="Tahoma" w:cs="Tahoma"/>
              <w:sz w:val="16"/>
              <w:szCs w:val="16"/>
              <w:lang w:val="el-GR"/>
            </w:rPr>
            <w:instrText xml:space="preserve"> PAGE </w:instrText>
          </w:r>
          <w:r w:rsidRPr="007C3386">
            <w:rPr>
              <w:rFonts w:ascii="Tahoma" w:hAnsi="Tahoma" w:cs="Tahoma"/>
              <w:sz w:val="16"/>
              <w:szCs w:val="16"/>
              <w:lang w:val="el-GR"/>
            </w:rPr>
            <w:fldChar w:fldCharType="separate"/>
          </w:r>
          <w:r w:rsidR="00E733AD">
            <w:rPr>
              <w:rFonts w:ascii="Tahoma" w:hAnsi="Tahoma" w:cs="Tahoma"/>
              <w:noProof/>
              <w:sz w:val="16"/>
              <w:szCs w:val="16"/>
              <w:lang w:val="el-GR"/>
            </w:rPr>
            <w:t>1</w:t>
          </w:r>
          <w:r w:rsidRPr="007C3386">
            <w:rPr>
              <w:rFonts w:ascii="Tahoma" w:hAnsi="Tahoma" w:cs="Tahoma"/>
              <w:sz w:val="16"/>
              <w:szCs w:val="16"/>
              <w:lang w:val="el-GR"/>
            </w:rPr>
            <w:fldChar w:fldCharType="end"/>
          </w:r>
          <w:r w:rsidRPr="007C3386">
            <w:rPr>
              <w:rFonts w:ascii="Tahoma" w:hAnsi="Tahoma" w:cs="Tahoma"/>
              <w:lang w:val="el-GR"/>
            </w:rPr>
            <w:t xml:space="preserve"> -</w:t>
          </w:r>
        </w:p>
      </w:tc>
      <w:tc>
        <w:tcPr>
          <w:tcW w:w="2649" w:type="dxa"/>
          <w:tcBorders>
            <w:top w:val="single" w:sz="4" w:space="0" w:color="auto"/>
          </w:tcBorders>
          <w:vAlign w:val="center"/>
        </w:tcPr>
        <w:p w:rsidR="00991FC9" w:rsidRPr="007C3386" w:rsidRDefault="007A7A86" w:rsidP="005A0C73">
          <w:pPr>
            <w:spacing w:after="0" w:line="240" w:lineRule="auto"/>
            <w:jc w:val="right"/>
            <w:rPr>
              <w:rFonts w:ascii="Tahoma" w:hAnsi="Tahoma" w:cs="Tahoma"/>
              <w:b/>
              <w:lang w:val="el-GR"/>
            </w:rPr>
          </w:pPr>
          <w:r>
            <w:rPr>
              <w:noProof/>
              <w:lang w:val="el-GR" w:eastAsia="el-GR"/>
            </w:rPr>
            <w:drawing>
              <wp:inline distT="0" distB="0" distL="0" distR="0" wp14:anchorId="311A370F" wp14:editId="55BF09B9">
                <wp:extent cx="779145" cy="469265"/>
                <wp:effectExtent l="0" t="0" r="1905" b="6985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14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91FC9" w:rsidRPr="007C3386" w:rsidRDefault="00C21D58" w:rsidP="005A0C73">
    <w:pPr>
      <w:pStyle w:val="a3"/>
      <w:spacing w:before="0" w:after="0" w:line="240" w:lineRule="auto"/>
      <w:ind w:right="360"/>
      <w:rPr>
        <w:rFonts w:ascii="Tahoma" w:hAnsi="Tahoma" w:cs="Tahoma"/>
        <w:sz w:val="16"/>
        <w:szCs w:val="16"/>
        <w:lang w:val="el-G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FC9" w:rsidRPr="007B7B3A" w:rsidRDefault="00C21D58" w:rsidP="005A0C73">
    <w:pPr>
      <w:spacing w:before="0" w:after="0" w:line="240" w:lineRule="auto"/>
      <w:jc w:val="left"/>
      <w:rPr>
        <w:rStyle w:val="a5"/>
        <w:rFonts w:ascii="Tahoma" w:hAnsi="Tahoma" w:cs="Tahoma"/>
        <w:i/>
        <w:sz w:val="16"/>
        <w:szCs w:val="16"/>
        <w:lang w:val="el-GR"/>
      </w:rPr>
    </w:pPr>
  </w:p>
  <w:tbl>
    <w:tblPr>
      <w:tblW w:w="924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991FC9" w:rsidRPr="0049597D">
      <w:trPr>
        <w:trHeight w:val="70"/>
        <w:jc w:val="center"/>
      </w:trPr>
      <w:tc>
        <w:tcPr>
          <w:tcW w:w="9247" w:type="dxa"/>
          <w:tcBorders>
            <w:top w:val="single" w:sz="4" w:space="0" w:color="auto"/>
          </w:tcBorders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991FC9" w:rsidRPr="00F119CB">
            <w:trPr>
              <w:jc w:val="center"/>
            </w:trPr>
            <w:tc>
              <w:tcPr>
                <w:tcW w:w="3383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:rsidR="00991FC9" w:rsidRPr="00F52749" w:rsidRDefault="00B77A26" w:rsidP="005A0C73">
                <w:pPr>
                  <w:spacing w:after="0" w:line="240" w:lineRule="auto"/>
                  <w:jc w:val="left"/>
                  <w:rPr>
                    <w:i/>
                    <w:sz w:val="16"/>
                    <w:szCs w:val="16"/>
                    <w:lang w:val="el-GR"/>
                  </w:rPr>
                </w:pPr>
                <w:r w:rsidRPr="002562BC">
                  <w:rPr>
                    <w:i/>
                    <w:sz w:val="16"/>
                    <w:szCs w:val="16"/>
                    <w:lang w:val="el-GR"/>
                  </w:rPr>
                  <w:t>Κωδικός Πρόσκλησης</w:t>
                </w:r>
                <w:r w:rsidRPr="007B7B3A">
                  <w:rPr>
                    <w:i/>
                    <w:sz w:val="16"/>
                    <w:szCs w:val="16"/>
                    <w:lang w:val="el-GR"/>
                  </w:rPr>
                  <w:t>: ………..</w:t>
                </w:r>
              </w:p>
              <w:p w:rsidR="00991FC9" w:rsidRPr="00F52749" w:rsidRDefault="00B77A26" w:rsidP="005A0C73">
                <w:pPr>
                  <w:spacing w:after="0" w:line="240" w:lineRule="auto"/>
                  <w:jc w:val="left"/>
                  <w:rPr>
                    <w:rStyle w:val="a5"/>
                    <w:rFonts w:ascii="Tahoma" w:hAnsi="Tahoma" w:cs="Tahoma"/>
                    <w:sz w:val="16"/>
                    <w:szCs w:val="16"/>
                    <w:lang w:val="el-GR"/>
                  </w:rPr>
                </w:pPr>
                <w:r w:rsidRPr="00A95FF2">
                  <w:rPr>
                    <w:rStyle w:val="a5"/>
                    <w:rFonts w:ascii="Tahoma" w:hAnsi="Tahoma" w:cs="Tahoma"/>
                    <w:sz w:val="16"/>
                    <w:szCs w:val="16"/>
                    <w:lang w:val="el-GR"/>
                  </w:rPr>
                  <w:t xml:space="preserve">Έντυπο: </w:t>
                </w:r>
                <w:r>
                  <w:rPr>
                    <w:rStyle w:val="a5"/>
                    <w:rFonts w:ascii="Tahoma" w:hAnsi="Tahoma" w:cs="Tahoma"/>
                    <w:sz w:val="16"/>
                    <w:szCs w:val="16"/>
                    <w:lang w:val="el-GR"/>
                  </w:rPr>
                  <w:t>Ε.Ι.1_</w:t>
                </w:r>
                <w:r w:rsidRPr="00F52749">
                  <w:rPr>
                    <w:rStyle w:val="a5"/>
                    <w:rFonts w:ascii="Tahoma" w:hAnsi="Tahoma" w:cs="Tahoma"/>
                    <w:sz w:val="16"/>
                    <w:szCs w:val="16"/>
                    <w:lang w:val="el-GR"/>
                  </w:rPr>
                  <w:t>1</w:t>
                </w:r>
              </w:p>
              <w:p w:rsidR="00991FC9" w:rsidRPr="00A95FF2" w:rsidRDefault="00B77A26" w:rsidP="005A0C73">
                <w:pPr>
                  <w:spacing w:before="0" w:after="0" w:line="240" w:lineRule="auto"/>
                  <w:jc w:val="left"/>
                  <w:rPr>
                    <w:rStyle w:val="a5"/>
                    <w:rFonts w:ascii="Tahoma" w:hAnsi="Tahoma" w:cs="Tahoma"/>
                    <w:sz w:val="16"/>
                    <w:szCs w:val="16"/>
                    <w:lang w:val="el-GR"/>
                  </w:rPr>
                </w:pPr>
                <w:r w:rsidRPr="00A95FF2">
                  <w:rPr>
                    <w:rStyle w:val="a5"/>
                    <w:rFonts w:ascii="Tahoma" w:hAnsi="Tahoma" w:cs="Tahoma"/>
                    <w:sz w:val="16"/>
                    <w:szCs w:val="16"/>
                    <w:lang w:val="el-GR"/>
                  </w:rPr>
                  <w:t>Έκδοση: 1</w:t>
                </w:r>
                <w:r w:rsidRPr="00A95FF2">
                  <w:rPr>
                    <w:rStyle w:val="a5"/>
                    <w:rFonts w:ascii="Tahoma" w:hAnsi="Tahoma" w:cs="Tahoma"/>
                    <w:sz w:val="16"/>
                    <w:szCs w:val="16"/>
                    <w:vertAlign w:val="superscript"/>
                    <w:lang w:val="el-GR"/>
                  </w:rPr>
                  <w:t>η</w:t>
                </w:r>
                <w:r w:rsidRPr="00A95FF2">
                  <w:rPr>
                    <w:rStyle w:val="a5"/>
                    <w:rFonts w:ascii="Tahoma" w:hAnsi="Tahoma" w:cs="Tahoma"/>
                    <w:sz w:val="16"/>
                    <w:szCs w:val="16"/>
                    <w:lang w:val="el-GR"/>
                  </w:rPr>
                  <w:t xml:space="preserve"> (Σχέδιο)</w:t>
                </w:r>
              </w:p>
              <w:p w:rsidR="00991FC9" w:rsidRPr="00F52749" w:rsidRDefault="00B77A26" w:rsidP="005A0C73">
                <w:pPr>
                  <w:spacing w:before="0" w:after="0" w:line="240" w:lineRule="auto"/>
                  <w:jc w:val="left"/>
                  <w:rPr>
                    <w:rFonts w:ascii="Tahoma" w:hAnsi="Tahoma" w:cs="Tahoma"/>
                    <w:b/>
                    <w:sz w:val="16"/>
                    <w:szCs w:val="16"/>
                    <w:lang w:val="el-GR"/>
                  </w:rPr>
                </w:pPr>
                <w:proofErr w:type="spellStart"/>
                <w:r w:rsidRPr="00F52749">
                  <w:rPr>
                    <w:rStyle w:val="a5"/>
                    <w:rFonts w:ascii="Tahoma" w:hAnsi="Tahoma" w:cs="Tahoma"/>
                    <w:sz w:val="16"/>
                    <w:szCs w:val="16"/>
                    <w:lang w:val="el-GR"/>
                  </w:rPr>
                  <w:t>Ημ</w:t>
                </w:r>
                <w:proofErr w:type="spellEnd"/>
                <w:r w:rsidRPr="00F52749">
                  <w:rPr>
                    <w:rStyle w:val="a5"/>
                    <w:rFonts w:ascii="Tahoma" w:hAnsi="Tahoma" w:cs="Tahoma"/>
                    <w:sz w:val="16"/>
                    <w:szCs w:val="16"/>
                    <w:lang w:val="el-GR"/>
                  </w:rPr>
                  <w:t xml:space="preserve">/νια Έκδοσης: </w:t>
                </w:r>
              </w:p>
            </w:tc>
            <w:tc>
              <w:tcPr>
                <w:tcW w:w="2850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:rsidR="00991FC9" w:rsidRPr="00A95FF2" w:rsidRDefault="00B77A26" w:rsidP="005A0C73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</w:rPr>
                </w:pPr>
                <w:r w:rsidRPr="00A95FF2">
                  <w:rPr>
                    <w:rFonts w:ascii="Tahoma" w:hAnsi="Tahoma" w:cs="Tahoma"/>
                    <w:sz w:val="16"/>
                    <w:szCs w:val="16"/>
                  </w:rPr>
                  <w:t>-</w:t>
                </w:r>
                <w:r w:rsidRPr="00A95FF2">
                  <w:rPr>
                    <w:rFonts w:ascii="Tahoma" w:hAnsi="Tahoma" w:cs="Tahoma"/>
                    <w:sz w:val="16"/>
                    <w:szCs w:val="16"/>
                  </w:rPr>
                  <w:fldChar w:fldCharType="begin"/>
                </w:r>
                <w:r w:rsidRPr="00A95FF2">
                  <w:rPr>
                    <w:rFonts w:ascii="Tahoma" w:hAnsi="Tahoma" w:cs="Tahoma"/>
                    <w:sz w:val="16"/>
                    <w:szCs w:val="16"/>
                  </w:rPr>
                  <w:instrText xml:space="preserve"> PAGE </w:instrText>
                </w:r>
                <w:r w:rsidRPr="00A95FF2">
                  <w:rPr>
                    <w:rFonts w:ascii="Tahoma" w:hAnsi="Tahoma" w:cs="Tahoma"/>
                    <w:sz w:val="16"/>
                    <w:szCs w:val="16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16"/>
                    <w:szCs w:val="16"/>
                  </w:rPr>
                  <w:t>1</w:t>
                </w:r>
                <w:r w:rsidRPr="00A95FF2">
                  <w:rPr>
                    <w:rFonts w:ascii="Tahoma" w:hAnsi="Tahoma" w:cs="Tahoma"/>
                    <w:sz w:val="16"/>
                    <w:szCs w:val="16"/>
                  </w:rPr>
                  <w:fldChar w:fldCharType="end"/>
                </w:r>
                <w:r w:rsidRPr="00A95FF2">
                  <w:rPr>
                    <w:rFonts w:ascii="Tahoma" w:hAnsi="Tahoma" w:cs="Tahoma"/>
                    <w:sz w:val="16"/>
                    <w:szCs w:val="16"/>
                  </w:rPr>
                  <w:t>-</w:t>
                </w:r>
              </w:p>
            </w:tc>
            <w:tc>
              <w:tcPr>
                <w:tcW w:w="2798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:rsidR="00991FC9" w:rsidRPr="00F119CB" w:rsidRDefault="007A7A86" w:rsidP="005A0C73">
                <w:pPr>
                  <w:spacing w:line="240" w:lineRule="auto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  <w:lang w:val="el-GR" w:eastAsia="el-GR"/>
                  </w:rPr>
                  <w:drawing>
                    <wp:inline distT="0" distB="0" distL="0" distR="0" wp14:anchorId="1CE4DECB" wp14:editId="1343CA65">
                      <wp:extent cx="779145" cy="469265"/>
                      <wp:effectExtent l="0" t="0" r="1905" b="6985"/>
                      <wp:docPr id="1" name="Εικόνα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79145" cy="469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991FC9" w:rsidRPr="0049597D" w:rsidRDefault="00C21D58" w:rsidP="005A0C73">
          <w:pPr>
            <w:pStyle w:val="a4"/>
            <w:tabs>
              <w:tab w:val="clear" w:pos="4153"/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991FC9" w:rsidRPr="002562BC" w:rsidRDefault="00C21D58">
    <w:pPr>
      <w:rPr>
        <w:i/>
        <w:sz w:val="16"/>
        <w:szCs w:val="16"/>
      </w:rPr>
    </w:pPr>
  </w:p>
  <w:p w:rsidR="00991FC9" w:rsidRDefault="00C21D58" w:rsidP="005A0C73">
    <w:pPr>
      <w:pStyle w:val="a3"/>
      <w:spacing w:before="0" w:after="0" w:line="12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D58" w:rsidRDefault="00C21D58">
      <w:pPr>
        <w:spacing w:before="0" w:after="0" w:line="240" w:lineRule="auto"/>
      </w:pPr>
      <w:r>
        <w:separator/>
      </w:r>
    </w:p>
  </w:footnote>
  <w:footnote w:type="continuationSeparator" w:id="0">
    <w:p w:rsidR="00C21D58" w:rsidRDefault="00C21D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991FC9" w:rsidRPr="00084FE3">
      <w:trPr>
        <w:trHeight w:val="570"/>
        <w:jc w:val="center"/>
      </w:trPr>
      <w:tc>
        <w:tcPr>
          <w:tcW w:w="3383" w:type="dxa"/>
        </w:tcPr>
        <w:p w:rsidR="00991FC9" w:rsidRPr="00084FE3" w:rsidRDefault="00C21D58" w:rsidP="005A0C73">
          <w:pPr>
            <w:spacing w:before="0" w:after="0" w:line="300" w:lineRule="atLeast"/>
            <w:ind w:right="-154"/>
            <w:jc w:val="left"/>
            <w:rPr>
              <w:b/>
              <w:lang w:val="el-GR"/>
            </w:rPr>
          </w:pPr>
        </w:p>
      </w:tc>
      <w:tc>
        <w:tcPr>
          <w:tcW w:w="2850" w:type="dxa"/>
          <w:vAlign w:val="center"/>
        </w:tcPr>
        <w:p w:rsidR="00991FC9" w:rsidRPr="00084FE3" w:rsidRDefault="00C21D58" w:rsidP="005A0C73">
          <w:pPr>
            <w:spacing w:before="0" w:after="0" w:line="300" w:lineRule="atLeast"/>
            <w:ind w:left="400" w:right="-154"/>
            <w:rPr>
              <w:b/>
              <w:lang w:val="el-GR"/>
            </w:rPr>
          </w:pPr>
        </w:p>
      </w:tc>
      <w:tc>
        <w:tcPr>
          <w:tcW w:w="2798" w:type="dxa"/>
          <w:vAlign w:val="center"/>
        </w:tcPr>
        <w:p w:rsidR="00991FC9" w:rsidRPr="00084FE3" w:rsidRDefault="00C21D58" w:rsidP="005A0C73">
          <w:pPr>
            <w:spacing w:before="0" w:after="0" w:line="300" w:lineRule="atLeast"/>
            <w:ind w:right="-154"/>
            <w:jc w:val="right"/>
            <w:rPr>
              <w:b/>
              <w:lang w:val="el-GR"/>
            </w:rPr>
          </w:pPr>
        </w:p>
      </w:tc>
    </w:tr>
  </w:tbl>
  <w:p w:rsidR="00991FC9" w:rsidRDefault="00C21D58" w:rsidP="005A0C73">
    <w:pPr>
      <w:pStyle w:val="a4"/>
      <w:tabs>
        <w:tab w:val="clear" w:pos="8306"/>
        <w:tab w:val="right" w:pos="8280"/>
      </w:tabs>
      <w:ind w:right="2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FC9" w:rsidRPr="00E95765" w:rsidRDefault="00B77A26" w:rsidP="005A0C73">
    <w:pPr>
      <w:pStyle w:val="a4"/>
      <w:ind w:left="6379" w:hanging="992"/>
      <w:jc w:val="right"/>
    </w:pPr>
    <w:r>
      <w:t>ΚΩΔ. ΔΙΑΥΓΕΙΑΣ: ΑΔΑ…</w:t>
    </w:r>
  </w:p>
  <w:p w:rsidR="00991FC9" w:rsidRDefault="00C21D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C7B4A"/>
    <w:multiLevelType w:val="hybridMultilevel"/>
    <w:tmpl w:val="0F9409F4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6AC3490"/>
    <w:multiLevelType w:val="hybridMultilevel"/>
    <w:tmpl w:val="5956B43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D01"/>
    <w:rsid w:val="006E21D7"/>
    <w:rsid w:val="00717D01"/>
    <w:rsid w:val="007A7A86"/>
    <w:rsid w:val="00917DC9"/>
    <w:rsid w:val="00B77A26"/>
    <w:rsid w:val="00C21D58"/>
    <w:rsid w:val="00E7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86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7A7A86"/>
    <w:pPr>
      <w:tabs>
        <w:tab w:val="center" w:pos="4153"/>
        <w:tab w:val="right" w:pos="8306"/>
      </w:tabs>
      <w:spacing w:before="60" w:after="60"/>
    </w:pPr>
  </w:style>
  <w:style w:type="character" w:customStyle="1" w:styleId="Char">
    <w:name w:val="Υποσέλιδο Char"/>
    <w:aliases w:val="ft Char"/>
    <w:basedOn w:val="a0"/>
    <w:link w:val="a3"/>
    <w:rsid w:val="007A7A86"/>
    <w:rPr>
      <w:rFonts w:ascii="Verdana" w:eastAsia="Times New Roman" w:hAnsi="Verdana" w:cs="Times New Roman"/>
      <w:sz w:val="20"/>
      <w:szCs w:val="24"/>
      <w:lang w:val="en-US"/>
    </w:rPr>
  </w:style>
  <w:style w:type="paragraph" w:styleId="a4">
    <w:name w:val="header"/>
    <w:aliases w:val="hd"/>
    <w:basedOn w:val="a"/>
    <w:link w:val="Char0"/>
    <w:rsid w:val="007A7A86"/>
    <w:pPr>
      <w:tabs>
        <w:tab w:val="center" w:pos="4153"/>
        <w:tab w:val="right" w:pos="8306"/>
      </w:tabs>
      <w:spacing w:before="60" w:after="60"/>
    </w:pPr>
  </w:style>
  <w:style w:type="character" w:customStyle="1" w:styleId="Char0">
    <w:name w:val="Κεφαλίδα Char"/>
    <w:aliases w:val="hd Char"/>
    <w:basedOn w:val="a0"/>
    <w:link w:val="a4"/>
    <w:rsid w:val="007A7A86"/>
    <w:rPr>
      <w:rFonts w:ascii="Verdana" w:eastAsia="Times New Roman" w:hAnsi="Verdana" w:cs="Times New Roman"/>
      <w:sz w:val="20"/>
      <w:szCs w:val="24"/>
      <w:lang w:val="en-US"/>
    </w:rPr>
  </w:style>
  <w:style w:type="character" w:styleId="a5">
    <w:name w:val="page number"/>
    <w:rsid w:val="007A7A86"/>
    <w:rPr>
      <w:rFonts w:cs="Times New Roman"/>
    </w:rPr>
  </w:style>
  <w:style w:type="paragraph" w:customStyle="1" w:styleId="BodyText21">
    <w:name w:val="Body Text 21"/>
    <w:basedOn w:val="a"/>
    <w:uiPriority w:val="99"/>
    <w:rsid w:val="007A7A86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7A7A8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A7A86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86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7A7A86"/>
    <w:pPr>
      <w:tabs>
        <w:tab w:val="center" w:pos="4153"/>
        <w:tab w:val="right" w:pos="8306"/>
      </w:tabs>
      <w:spacing w:before="60" w:after="60"/>
    </w:pPr>
  </w:style>
  <w:style w:type="character" w:customStyle="1" w:styleId="Char">
    <w:name w:val="Υποσέλιδο Char"/>
    <w:aliases w:val="ft Char"/>
    <w:basedOn w:val="a0"/>
    <w:link w:val="a3"/>
    <w:rsid w:val="007A7A86"/>
    <w:rPr>
      <w:rFonts w:ascii="Verdana" w:eastAsia="Times New Roman" w:hAnsi="Verdana" w:cs="Times New Roman"/>
      <w:sz w:val="20"/>
      <w:szCs w:val="24"/>
      <w:lang w:val="en-US"/>
    </w:rPr>
  </w:style>
  <w:style w:type="paragraph" w:styleId="a4">
    <w:name w:val="header"/>
    <w:aliases w:val="hd"/>
    <w:basedOn w:val="a"/>
    <w:link w:val="Char0"/>
    <w:rsid w:val="007A7A86"/>
    <w:pPr>
      <w:tabs>
        <w:tab w:val="center" w:pos="4153"/>
        <w:tab w:val="right" w:pos="8306"/>
      </w:tabs>
      <w:spacing w:before="60" w:after="60"/>
    </w:pPr>
  </w:style>
  <w:style w:type="character" w:customStyle="1" w:styleId="Char0">
    <w:name w:val="Κεφαλίδα Char"/>
    <w:aliases w:val="hd Char"/>
    <w:basedOn w:val="a0"/>
    <w:link w:val="a4"/>
    <w:rsid w:val="007A7A86"/>
    <w:rPr>
      <w:rFonts w:ascii="Verdana" w:eastAsia="Times New Roman" w:hAnsi="Verdana" w:cs="Times New Roman"/>
      <w:sz w:val="20"/>
      <w:szCs w:val="24"/>
      <w:lang w:val="en-US"/>
    </w:rPr>
  </w:style>
  <w:style w:type="character" w:styleId="a5">
    <w:name w:val="page number"/>
    <w:rsid w:val="007A7A86"/>
    <w:rPr>
      <w:rFonts w:cs="Times New Roman"/>
    </w:rPr>
  </w:style>
  <w:style w:type="paragraph" w:customStyle="1" w:styleId="BodyText21">
    <w:name w:val="Body Text 21"/>
    <w:basedOn w:val="a"/>
    <w:uiPriority w:val="99"/>
    <w:rsid w:val="007A7A86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7A7A8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A7A8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4</cp:revision>
  <dcterms:created xsi:type="dcterms:W3CDTF">2016-08-01T19:59:00Z</dcterms:created>
  <dcterms:modified xsi:type="dcterms:W3CDTF">2016-08-01T20:04:00Z</dcterms:modified>
</cp:coreProperties>
</file>